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CA23" w14:textId="77777777" w:rsidR="00730437" w:rsidRDefault="00730437">
      <w:pPr>
        <w:ind w:left="0" w:hanging="2"/>
      </w:pPr>
    </w:p>
    <w:tbl>
      <w:tblPr>
        <w:tblStyle w:val="a"/>
        <w:tblW w:w="11492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1541"/>
        <w:gridCol w:w="1417"/>
        <w:gridCol w:w="4678"/>
        <w:gridCol w:w="1276"/>
        <w:gridCol w:w="1446"/>
        <w:gridCol w:w="1134"/>
      </w:tblGrid>
      <w:tr w:rsidR="00730437" w14:paraId="2BB919C2" w14:textId="77777777" w:rsidTr="00F61381">
        <w:trPr>
          <w:trHeight w:val="344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B90F6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4E4BD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TOPIC/</w:t>
            </w:r>
          </w:p>
          <w:p w14:paraId="0DF8096B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MODULE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E10C7" w14:textId="22FC2FDB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POTENTIAL ASSESSMENT TASKS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AA5E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SKILL</w:t>
            </w:r>
          </w:p>
          <w:p w14:paraId="4E62863B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(LSRW)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541C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COMP.</w:t>
            </w:r>
          </w:p>
          <w:p w14:paraId="6ADB855E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(I, II, III, IV)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86721" w14:textId="5D8CDCA4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Sync/</w:t>
            </w:r>
            <w:r w:rsidR="00F61381">
              <w:rPr>
                <w:rFonts w:ascii="Verdana" w:eastAsia="Verdana" w:hAnsi="Verdana" w:cs="Verdana"/>
                <w:b/>
              </w:rPr>
              <w:br/>
            </w:r>
            <w:r>
              <w:rPr>
                <w:rFonts w:ascii="Verdana" w:eastAsia="Verdana" w:hAnsi="Verdana" w:cs="Verdana"/>
                <w:b/>
              </w:rPr>
              <w:t>Async</w:t>
            </w:r>
          </w:p>
        </w:tc>
      </w:tr>
      <w:tr w:rsidR="00730437" w14:paraId="1C93459E" w14:textId="77777777" w:rsidTr="00F61381">
        <w:trPr>
          <w:trHeight w:val="726"/>
        </w:trPr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DE6DD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Example:</w:t>
            </w:r>
          </w:p>
          <w:p w14:paraId="512EB6C0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Online Learning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5D75E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Google Classroom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3EF0A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Follow instructions to complete an assignment (listen to the teacher and read instructions)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DD2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L/R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AD4D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3EEA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Sync</w:t>
            </w:r>
          </w:p>
        </w:tc>
      </w:tr>
      <w:tr w:rsidR="00730437" w14:paraId="6F77A202" w14:textId="77777777" w:rsidTr="00F61381">
        <w:trPr>
          <w:trHeight w:val="726"/>
        </w:trPr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27120" w14:textId="77777777" w:rsidR="00730437" w:rsidRDefault="0073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1AB158" w14:textId="77777777" w:rsidR="00730437" w:rsidRDefault="0073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232D7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Write an email to your teacher asking for help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52F3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W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13E3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BC9C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Async</w:t>
            </w:r>
          </w:p>
        </w:tc>
      </w:tr>
      <w:tr w:rsidR="00730437" w14:paraId="019FD84E" w14:textId="77777777" w:rsidTr="00F61381">
        <w:trPr>
          <w:trHeight w:val="726"/>
        </w:trPr>
        <w:tc>
          <w:tcPr>
            <w:tcW w:w="1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F11CC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 xml:space="preserve">Health &amp; Safety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AAEAE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COVID-19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C0E72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Read government posters about physical distancing when outdoors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FEF7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R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EB26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B18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Async</w:t>
            </w:r>
          </w:p>
        </w:tc>
      </w:tr>
      <w:tr w:rsidR="00730437" w14:paraId="57937911" w14:textId="77777777" w:rsidTr="00F61381">
        <w:trPr>
          <w:trHeight w:val="726"/>
        </w:trPr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39E10E" w14:textId="77777777" w:rsidR="00730437" w:rsidRDefault="0073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BC330" w14:textId="77777777" w:rsidR="00730437" w:rsidRDefault="0073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FBB312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Listen to and respond to assessment questions at the doctor’s clinic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A0F0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0A80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BF53" w14:textId="77777777" w:rsidR="00730437" w:rsidRDefault="000521CF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Sync</w:t>
            </w:r>
          </w:p>
        </w:tc>
      </w:tr>
      <w:tr w:rsidR="00730437" w14:paraId="738D7876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8579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44013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AF00A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B95B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8623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E1C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122F2C01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32E6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899E9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54DB8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7006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6A67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AB3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2A358FC3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7D47E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FAD1B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0BBA8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BD27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3F97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33B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46873296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8E4D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0AE88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C44C6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0F3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782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861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192DB1D4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C7A5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EFB68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5F9269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8085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0E89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BA9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57016FDA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BC4A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4A5DF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C1602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14D5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FB82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72AE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730437" w14:paraId="166B2903" w14:textId="77777777" w:rsidTr="00F61381">
        <w:trPr>
          <w:trHeight w:val="726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2CD4BC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A28A1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59DE7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72AB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FC76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1BE7" w14:textId="77777777" w:rsidR="00730437" w:rsidRDefault="00730437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2811257E" w14:textId="77777777" w:rsidR="00730437" w:rsidRDefault="00730437">
      <w:pPr>
        <w:ind w:left="0" w:hanging="2"/>
      </w:pPr>
    </w:p>
    <w:p w14:paraId="34D82A1A" w14:textId="77777777" w:rsidR="00730437" w:rsidRDefault="00730437">
      <w:pPr>
        <w:ind w:left="0" w:hanging="2"/>
      </w:pPr>
    </w:p>
    <w:p w14:paraId="63D4090A" w14:textId="72E8B80F" w:rsidR="00730437" w:rsidRDefault="00730437">
      <w:pPr>
        <w:ind w:left="0" w:hanging="2"/>
      </w:pPr>
    </w:p>
    <w:p w14:paraId="64EA07EA" w14:textId="013E8E94" w:rsidR="00F61381" w:rsidRDefault="00F61381">
      <w:pPr>
        <w:ind w:left="0" w:hanging="2"/>
      </w:pPr>
    </w:p>
    <w:p w14:paraId="57F06CD3" w14:textId="3D8BC92C" w:rsidR="00F61381" w:rsidRDefault="00F61381">
      <w:pPr>
        <w:ind w:left="0" w:hanging="2"/>
      </w:pPr>
    </w:p>
    <w:p w14:paraId="36B17F37" w14:textId="526A3FD7" w:rsidR="00F61381" w:rsidRDefault="00F61381">
      <w:pPr>
        <w:ind w:left="0" w:hanging="2"/>
      </w:pPr>
    </w:p>
    <w:p w14:paraId="511FF34C" w14:textId="51C57C6E" w:rsidR="00F61381" w:rsidRDefault="00F61381">
      <w:pPr>
        <w:ind w:left="0" w:hanging="2"/>
      </w:pPr>
    </w:p>
    <w:p w14:paraId="20436F4A" w14:textId="56112FDD" w:rsidR="00F61381" w:rsidRDefault="00F61381">
      <w:pPr>
        <w:ind w:left="0" w:hanging="2"/>
      </w:pPr>
    </w:p>
    <w:p w14:paraId="6C662426" w14:textId="2585B11B" w:rsidR="00F61381" w:rsidRDefault="00F61381">
      <w:pPr>
        <w:ind w:left="0" w:hanging="2"/>
      </w:pPr>
    </w:p>
    <w:p w14:paraId="14E8107C" w14:textId="25CD16F3" w:rsidR="00F61381" w:rsidRDefault="00F61381">
      <w:pPr>
        <w:ind w:left="0" w:hanging="2"/>
      </w:pPr>
    </w:p>
    <w:p w14:paraId="47F64111" w14:textId="77777777" w:rsidR="00F61381" w:rsidRDefault="00F61381">
      <w:pPr>
        <w:ind w:left="0" w:hanging="2"/>
      </w:pPr>
    </w:p>
    <w:p w14:paraId="586BA1CE" w14:textId="77777777" w:rsidR="00730437" w:rsidRDefault="000521CF">
      <w:pPr>
        <w:ind w:left="0" w:hanging="2"/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lastRenderedPageBreak/>
        <w:t>Amended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  <w:color w:val="FF0000"/>
        </w:rPr>
        <w:t>Course Outline Criteria Checklist for online</w:t>
      </w:r>
      <w:r>
        <w:rPr>
          <w:rFonts w:ascii="Helvetica Neue" w:eastAsia="Helvetica Neue" w:hAnsi="Helvetica Neue" w:cs="Helvetica Neue"/>
          <w:b/>
          <w:color w:val="FF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color w:val="FF0000"/>
        </w:rPr>
        <w:t>classes</w:t>
      </w:r>
      <w:proofErr w:type="gramEnd"/>
    </w:p>
    <w:p w14:paraId="342B43D6" w14:textId="77777777" w:rsidR="00730437" w:rsidRDefault="000521CF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br/>
        <w:t>Teacher: _______________</w:t>
      </w:r>
      <w:r>
        <w:rPr>
          <w:rFonts w:ascii="Helvetica Neue" w:eastAsia="Helvetica Neue" w:hAnsi="Helvetica Neue" w:cs="Helvetica Neue"/>
          <w:b/>
        </w:rPr>
        <w:tab/>
        <w:t>CLB: _____</w:t>
      </w:r>
      <w:r>
        <w:rPr>
          <w:rFonts w:ascii="Helvetica Neue" w:eastAsia="Helvetica Neue" w:hAnsi="Helvetica Neue" w:cs="Helvetica Neue"/>
          <w:b/>
        </w:rPr>
        <w:br/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"/>
        <w:gridCol w:w="720"/>
        <w:gridCol w:w="720"/>
        <w:gridCol w:w="3798"/>
      </w:tblGrid>
      <w:tr w:rsidR="00730437" w14:paraId="037353BE" w14:textId="77777777">
        <w:tc>
          <w:tcPr>
            <w:tcW w:w="3618" w:type="dxa"/>
          </w:tcPr>
          <w:p w14:paraId="7AD64713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Criteria</w:t>
            </w:r>
          </w:p>
        </w:tc>
        <w:tc>
          <w:tcPr>
            <w:tcW w:w="720" w:type="dxa"/>
          </w:tcPr>
          <w:p w14:paraId="0971980B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No</w:t>
            </w:r>
          </w:p>
        </w:tc>
        <w:tc>
          <w:tcPr>
            <w:tcW w:w="720" w:type="dxa"/>
          </w:tcPr>
          <w:p w14:paraId="65E2A673" w14:textId="77777777" w:rsidR="00730437" w:rsidRDefault="000521CF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?</w:t>
            </w:r>
          </w:p>
        </w:tc>
        <w:tc>
          <w:tcPr>
            <w:tcW w:w="720" w:type="dxa"/>
          </w:tcPr>
          <w:p w14:paraId="43187C6B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Yes</w:t>
            </w:r>
          </w:p>
        </w:tc>
        <w:tc>
          <w:tcPr>
            <w:tcW w:w="3798" w:type="dxa"/>
          </w:tcPr>
          <w:p w14:paraId="1D69EB44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Comments</w:t>
            </w:r>
          </w:p>
        </w:tc>
      </w:tr>
      <w:tr w:rsidR="00730437" w14:paraId="7F127A46" w14:textId="77777777">
        <w:trPr>
          <w:trHeight w:val="685"/>
        </w:trPr>
        <w:tc>
          <w:tcPr>
            <w:tcW w:w="3618" w:type="dxa"/>
            <w:vAlign w:val="center"/>
          </w:tcPr>
          <w:p w14:paraId="7A6050CC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Minimum 16 tasks </w:t>
            </w:r>
          </w:p>
        </w:tc>
        <w:tc>
          <w:tcPr>
            <w:tcW w:w="720" w:type="dxa"/>
            <w:vAlign w:val="center"/>
          </w:tcPr>
          <w:p w14:paraId="5C08ABD4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3B4B875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715558A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687F84B1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5D02622E" w14:textId="77777777">
        <w:trPr>
          <w:trHeight w:val="685"/>
        </w:trPr>
        <w:tc>
          <w:tcPr>
            <w:tcW w:w="3618" w:type="dxa"/>
            <w:vAlign w:val="center"/>
          </w:tcPr>
          <w:p w14:paraId="02E9D8ED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Real-World Tasks</w:t>
            </w:r>
          </w:p>
        </w:tc>
        <w:tc>
          <w:tcPr>
            <w:tcW w:w="720" w:type="dxa"/>
            <w:vAlign w:val="center"/>
          </w:tcPr>
          <w:p w14:paraId="6033BB8F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3BAF5763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0B833CD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45A81A36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6D460C0B" w14:textId="77777777">
        <w:trPr>
          <w:trHeight w:val="685"/>
        </w:trPr>
        <w:tc>
          <w:tcPr>
            <w:tcW w:w="3618" w:type="dxa"/>
            <w:vAlign w:val="center"/>
          </w:tcPr>
          <w:p w14:paraId="3F7D7360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CLB appropriate</w:t>
            </w:r>
          </w:p>
        </w:tc>
        <w:tc>
          <w:tcPr>
            <w:tcW w:w="720" w:type="dxa"/>
            <w:vAlign w:val="center"/>
          </w:tcPr>
          <w:p w14:paraId="4ABFFC98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424A4170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35BD46F2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395782EA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492655AE" w14:textId="77777777">
        <w:trPr>
          <w:trHeight w:val="685"/>
        </w:trPr>
        <w:tc>
          <w:tcPr>
            <w:tcW w:w="3618" w:type="dxa"/>
            <w:vAlign w:val="center"/>
          </w:tcPr>
          <w:p w14:paraId="3348F550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themes/topics</w:t>
            </w:r>
          </w:p>
        </w:tc>
        <w:tc>
          <w:tcPr>
            <w:tcW w:w="720" w:type="dxa"/>
            <w:vAlign w:val="center"/>
          </w:tcPr>
          <w:p w14:paraId="10F7C685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0C87A899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4B5BA59C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15ED3C13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5FDA7428" w14:textId="77777777">
        <w:trPr>
          <w:trHeight w:val="685"/>
        </w:trPr>
        <w:tc>
          <w:tcPr>
            <w:tcW w:w="3618" w:type="dxa"/>
            <w:vAlign w:val="center"/>
          </w:tcPr>
          <w:p w14:paraId="5EB1D790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skills</w:t>
            </w:r>
          </w:p>
        </w:tc>
        <w:tc>
          <w:tcPr>
            <w:tcW w:w="720" w:type="dxa"/>
            <w:vAlign w:val="center"/>
          </w:tcPr>
          <w:p w14:paraId="67A7A9F8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26307632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2C33339B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434F9A2C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498CD986" w14:textId="77777777">
        <w:trPr>
          <w:trHeight w:val="685"/>
        </w:trPr>
        <w:tc>
          <w:tcPr>
            <w:tcW w:w="3618" w:type="dxa"/>
            <w:vAlign w:val="center"/>
          </w:tcPr>
          <w:p w14:paraId="5AA70B21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competencies</w:t>
            </w:r>
          </w:p>
        </w:tc>
        <w:tc>
          <w:tcPr>
            <w:tcW w:w="720" w:type="dxa"/>
            <w:vAlign w:val="center"/>
          </w:tcPr>
          <w:p w14:paraId="5562E0B5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4D5352EC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10A11967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0F584CF4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59213DBB" w14:textId="77777777">
        <w:trPr>
          <w:trHeight w:val="685"/>
        </w:trPr>
        <w:tc>
          <w:tcPr>
            <w:tcW w:w="3618" w:type="dxa"/>
            <w:vAlign w:val="center"/>
          </w:tcPr>
          <w:p w14:paraId="3B81BBF4" w14:textId="77777777" w:rsidR="00730437" w:rsidRDefault="000521C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Logic/flow (order makes sense) </w:t>
            </w:r>
          </w:p>
        </w:tc>
        <w:tc>
          <w:tcPr>
            <w:tcW w:w="720" w:type="dxa"/>
            <w:vAlign w:val="center"/>
          </w:tcPr>
          <w:p w14:paraId="7B14440C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3837A57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75F950B7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789A7902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730437" w14:paraId="30BEB327" w14:textId="77777777">
        <w:trPr>
          <w:trHeight w:val="685"/>
        </w:trPr>
        <w:tc>
          <w:tcPr>
            <w:tcW w:w="3618" w:type="dxa"/>
            <w:vAlign w:val="center"/>
          </w:tcPr>
          <w:p w14:paraId="6B4A2073" w14:textId="77777777" w:rsidR="00730437" w:rsidRDefault="000521CF">
            <w:pPr>
              <w:widowControl w:val="0"/>
              <w:spacing w:line="276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Logical/appropriate use of Synchronous/Asynchronous assessment</w:t>
            </w:r>
          </w:p>
        </w:tc>
        <w:tc>
          <w:tcPr>
            <w:tcW w:w="720" w:type="dxa"/>
            <w:vAlign w:val="center"/>
          </w:tcPr>
          <w:p w14:paraId="15CBBCBD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441453EF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AE4D748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1823CEBC" w14:textId="77777777" w:rsidR="00730437" w:rsidRDefault="00730437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EEBA321" w14:textId="77777777" w:rsidR="00730437" w:rsidRDefault="00730437">
      <w:pPr>
        <w:ind w:left="0" w:hanging="2"/>
      </w:pPr>
    </w:p>
    <w:sectPr w:rsidR="00730437" w:rsidSect="00F61381">
      <w:headerReference w:type="default" r:id="rId7"/>
      <w:pgSz w:w="12240" w:h="15840"/>
      <w:pgMar w:top="1152" w:right="1152" w:bottom="1152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2AEA" w14:textId="77777777" w:rsidR="000521CF" w:rsidRDefault="000521CF">
      <w:pPr>
        <w:spacing w:line="240" w:lineRule="auto"/>
        <w:ind w:left="0" w:hanging="2"/>
      </w:pPr>
      <w:r>
        <w:separator/>
      </w:r>
    </w:p>
  </w:endnote>
  <w:endnote w:type="continuationSeparator" w:id="0">
    <w:p w14:paraId="0D0ECCC3" w14:textId="77777777" w:rsidR="000521CF" w:rsidRDefault="000521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Doulos SI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6FAC" w14:textId="77777777" w:rsidR="000521CF" w:rsidRDefault="000521CF">
      <w:pPr>
        <w:spacing w:line="240" w:lineRule="auto"/>
        <w:ind w:left="0" w:hanging="2"/>
      </w:pPr>
      <w:r>
        <w:separator/>
      </w:r>
    </w:p>
  </w:footnote>
  <w:footnote w:type="continuationSeparator" w:id="0">
    <w:p w14:paraId="42EA648E" w14:textId="77777777" w:rsidR="000521CF" w:rsidRDefault="000521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C768" w14:textId="77777777" w:rsidR="00730437" w:rsidRDefault="000521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b/>
        <w:color w:val="000000"/>
      </w:rPr>
      <w:t>COURSE OUTLINE</w:t>
    </w:r>
  </w:p>
  <w:p w14:paraId="2B94A724" w14:textId="77777777" w:rsidR="00730437" w:rsidRDefault="000521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  <w:highlight w:val="yellow"/>
      </w:rPr>
    </w:pPr>
    <w:r>
      <w:rPr>
        <w:rFonts w:ascii="Trebuchet MS" w:eastAsia="Trebuchet MS" w:hAnsi="Trebuchet MS" w:cs="Trebuchet MS"/>
        <w:color w:val="000000"/>
        <w:highlight w:val="yellow"/>
      </w:rPr>
      <w:t>CLB Level, Time, Location</w:t>
    </w:r>
  </w:p>
  <w:p w14:paraId="00DCD910" w14:textId="77777777" w:rsidR="00730437" w:rsidRDefault="000521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  <w:highlight w:val="yellow"/>
      </w:rPr>
      <w:t>Instructor Name</w:t>
    </w:r>
  </w:p>
  <w:p w14:paraId="337FEB24" w14:textId="77777777" w:rsidR="00730437" w:rsidRDefault="000521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</w:rPr>
      <w:t xml:space="preserve">January 4, </w:t>
    </w:r>
    <w:r>
      <w:rPr>
        <w:rFonts w:ascii="Trebuchet MS" w:eastAsia="Trebuchet MS" w:hAnsi="Trebuchet MS" w:cs="Trebuchet MS"/>
        <w:color w:val="000000"/>
      </w:rPr>
      <w:t>202</w:t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  <w:color w:val="000000"/>
      </w:rPr>
      <w:t xml:space="preserve"> – </w:t>
    </w:r>
    <w:r>
      <w:rPr>
        <w:rFonts w:ascii="Trebuchet MS" w:eastAsia="Trebuchet MS" w:hAnsi="Trebuchet MS" w:cs="Trebuchet MS"/>
      </w:rPr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37"/>
    <w:rsid w:val="000521CF"/>
    <w:rsid w:val="001A790D"/>
    <w:rsid w:val="00730437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37C5"/>
  <w15:docId w15:val="{157CCA58-EA65-4470-876E-5A153EE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Doulos SIL" w:hAnsi="Doulos SIL"/>
      <w:b/>
      <w:lang w:val="ru-RU"/>
    </w:rPr>
  </w:style>
  <w:style w:type="paragraph" w:customStyle="1" w:styleId="Style2">
    <w:name w:val="Style2"/>
    <w:basedOn w:val="Normal"/>
    <w:pPr>
      <w:spacing w:line="480" w:lineRule="auto"/>
      <w:jc w:val="both"/>
    </w:pPr>
    <w:rPr>
      <w:rFonts w:ascii="Doulos SIL" w:hAnsi="Doulos SIL"/>
      <w:i/>
      <w:lang w:val="ru-RU"/>
    </w:rPr>
  </w:style>
  <w:style w:type="paragraph" w:customStyle="1" w:styleId="Style3">
    <w:name w:val="Style3"/>
    <w:basedOn w:val="Normal"/>
    <w:pPr>
      <w:jc w:val="both"/>
    </w:pPr>
    <w:rPr>
      <w:rFonts w:ascii="Doulos SIL" w:hAnsi="Doulos SIL"/>
      <w:b/>
      <w:lang w:val="ru-R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mtcFixK1FAyaKCIZSfXzGgtLw==">AMUW2mXeLyxDrQe0ScIIDpZLhnQJLWm3sICGSlinIDRDcOEnuiWYWl7D0Jwb8V34islhkKAvtIcabqQ4Rl6mHI3vkWQJBSFp6xSXF7ipJCbpSGPfb6RgN6Q=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Fiza Abedin</cp:lastModifiedBy>
  <cp:revision>3</cp:revision>
  <dcterms:created xsi:type="dcterms:W3CDTF">2021-01-15T17:51:00Z</dcterms:created>
  <dcterms:modified xsi:type="dcterms:W3CDTF">2021-01-15T17:53:00Z</dcterms:modified>
</cp:coreProperties>
</file>